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0C5B" w:rsidRDefault="00AD0C5B" w:rsidP="00AD0C5B">
      <w:pPr>
        <w:spacing w:after="0"/>
      </w:pPr>
      <w:r w:rsidRPr="00AD0C5B">
        <w:t>A000-Asia-Parthia Horse and Rider-Ceramic, Red and Black Pigmen</w:t>
      </w:r>
      <w:r w:rsidR="007F389C">
        <w:t>t</w:t>
      </w:r>
      <w:r w:rsidRPr="00AD0C5B">
        <w:t>-100 BCE-100 CE</w:t>
      </w:r>
      <w:r>
        <w:rPr>
          <w:rFonts w:ascii="Helvetica" w:hAnsi="Helvetica" w:cs="Helvetica"/>
          <w:b/>
          <w:bCs/>
          <w:color w:val="333333"/>
          <w:sz w:val="27"/>
          <w:szCs w:val="27"/>
          <w:shd w:val="clear" w:color="auto" w:fill="F8F8F8"/>
        </w:rPr>
        <w:t xml:space="preserve"> </w:t>
      </w:r>
      <w:r>
        <w:rPr>
          <w:noProof/>
        </w:rPr>
        <w:drawing>
          <wp:inline distT="0" distB="0" distL="0" distR="0">
            <wp:extent cx="5943600" cy="5943600"/>
            <wp:effectExtent l="0" t="0" r="0" b="0"/>
            <wp:docPr id="2" name="Picture 2" descr="https://i.ebayimg.com/images/g/w9YAAOSw5oxb8Ejh/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ebayimg.com/images/g/w9YAAOSw5oxb8Ejh/s-l1600.jpg"/>
                    <pic:cNvPicPr>
                      <a:picLocks noChangeAspect="1" noChangeArrowheads="1"/>
                    </pic:cNvPicPr>
                  </pic:nvPicPr>
                  <pic:blipFill>
                    <a:blip r:embed="rId4">
                      <a:extLst>
                        <a:ext uri="{BEBA8EAE-BF5A-486C-A8C5-ECC9F3942E4B}">
                          <a14:imgProps xmlns:a14="http://schemas.microsoft.com/office/drawing/2010/main">
                            <a14:imgLayer r:embed="rId5">
                              <a14:imgEffect>
                                <a14:brightnessContrast bright="-12000"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AD0C5B" w:rsidRDefault="00AD0C5B" w:rsidP="00AD0C5B">
      <w:pPr>
        <w:spacing w:after="0"/>
      </w:pPr>
      <w:r>
        <w:rPr>
          <w:noProof/>
        </w:rPr>
        <w:lastRenderedPageBreak/>
        <w:drawing>
          <wp:inline distT="0" distB="0" distL="0" distR="0">
            <wp:extent cx="5943600" cy="5943600"/>
            <wp:effectExtent l="0" t="0" r="0" b="0"/>
            <wp:docPr id="3" name="Picture 3" descr="https://i.ebayimg.com/images/g/X9EAAOSwqkRb8Ejl/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ebayimg.com/images/g/X9EAAOSwqkRb8Ejl/s-l1600.jpg"/>
                    <pic:cNvPicPr>
                      <a:picLocks noChangeAspect="1" noChangeArrowheads="1"/>
                    </pic:cNvPicPr>
                  </pic:nvPicPr>
                  <pic:blipFill>
                    <a:blip r:embed="rId6">
                      <a:extLst>
                        <a:ext uri="{BEBA8EAE-BF5A-486C-A8C5-ECC9F3942E4B}">
                          <a14:imgProps xmlns:a14="http://schemas.microsoft.com/office/drawing/2010/main">
                            <a14:imgLayer r:embed="rId7">
                              <a14:imgEffect>
                                <a14:brightnessContrast bright="-21000" contrast="44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AD0C5B" w:rsidRDefault="00AD0C5B" w:rsidP="00AD0C5B">
      <w:pPr>
        <w:spacing w:after="0"/>
      </w:pPr>
      <w:r>
        <w:rPr>
          <w:noProof/>
        </w:rPr>
        <w:lastRenderedPageBreak/>
        <w:drawing>
          <wp:inline distT="0" distB="0" distL="0" distR="0" wp14:anchorId="57913654" wp14:editId="78DE1CED">
            <wp:extent cx="5943600" cy="5943600"/>
            <wp:effectExtent l="0" t="0" r="0" b="0"/>
            <wp:docPr id="1" name="Picture 1" descr="https://i.ebayimg.com/images/g/EsQAAOSwcZ1b8Ej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EsQAAOSwcZ1b8Eje/s-l1600.jpg"/>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7000"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F389C" w:rsidRDefault="007F389C" w:rsidP="00AD0C5B">
      <w:pPr>
        <w:spacing w:after="0"/>
      </w:pPr>
      <w:r>
        <w:t xml:space="preserve">Figs. 1-3. </w:t>
      </w:r>
      <w:r w:rsidRPr="00AD0C5B">
        <w:t>Asia-Parthia Horse and Rider-Ceramic, Red and Black Pigmen</w:t>
      </w:r>
      <w:r>
        <w:t>t</w:t>
      </w:r>
      <w:r w:rsidRPr="00AD0C5B">
        <w:t>-100 BCE-100 CE</w:t>
      </w:r>
    </w:p>
    <w:p w:rsidR="00AD0C5B" w:rsidRDefault="00AD0C5B" w:rsidP="00AD0C5B">
      <w:pPr>
        <w:spacing w:after="0"/>
        <w:rPr>
          <w:rStyle w:val="Strong"/>
        </w:rPr>
      </w:pPr>
      <w:r>
        <w:rPr>
          <w:rStyle w:val="Strong"/>
        </w:rPr>
        <w:t>Case no.: 4</w:t>
      </w:r>
    </w:p>
    <w:p w:rsidR="00AD0C5B" w:rsidRDefault="00AD0C5B" w:rsidP="00AD0C5B">
      <w:pPr>
        <w:spacing w:after="0"/>
        <w:rPr>
          <w:rStyle w:val="Strong"/>
        </w:rPr>
      </w:pPr>
      <w:r>
        <w:rPr>
          <w:rStyle w:val="Strong"/>
        </w:rPr>
        <w:t>Accession Number:</w:t>
      </w:r>
    </w:p>
    <w:p w:rsidR="00AD0C5B" w:rsidRDefault="00AD0C5B" w:rsidP="00AD0C5B">
      <w:pPr>
        <w:spacing w:after="0"/>
        <w:rPr>
          <w:rStyle w:val="Strong"/>
        </w:rPr>
      </w:pPr>
      <w:r>
        <w:rPr>
          <w:rStyle w:val="Strong"/>
        </w:rPr>
        <w:t>Formal Label:</w:t>
      </w:r>
      <w:r w:rsidR="007F389C">
        <w:rPr>
          <w:rStyle w:val="Strong"/>
        </w:rPr>
        <w:t xml:space="preserve"> </w:t>
      </w:r>
      <w:r w:rsidR="007F389C" w:rsidRPr="00AD0C5B">
        <w:t>Asia-Parthia Horse and Rider-Ceramic, Red and Black Pigmen</w:t>
      </w:r>
      <w:r w:rsidR="007F389C">
        <w:t>t</w:t>
      </w:r>
      <w:r w:rsidR="007F389C" w:rsidRPr="00AD0C5B">
        <w:t>-100 BCE-100 CE</w:t>
      </w:r>
    </w:p>
    <w:p w:rsidR="00AD0C5B" w:rsidRDefault="00AD0C5B" w:rsidP="00AD0C5B">
      <w:pPr>
        <w:spacing w:after="0"/>
        <w:rPr>
          <w:b/>
          <w:bCs/>
        </w:rPr>
      </w:pPr>
      <w:r>
        <w:rPr>
          <w:b/>
          <w:bCs/>
        </w:rPr>
        <w:t>Display Description:</w:t>
      </w:r>
    </w:p>
    <w:p w:rsidR="001F6150" w:rsidRPr="001F6150" w:rsidRDefault="001F6150" w:rsidP="001F6150">
      <w:pPr>
        <w:shd w:val="clear" w:color="auto" w:fill="FFFFFF"/>
        <w:spacing w:before="120" w:after="120" w:line="240" w:lineRule="auto"/>
        <w:rPr>
          <w:rFonts w:ascii="Arial" w:eastAsia="Times New Roman" w:hAnsi="Arial" w:cs="Arial"/>
          <w:color w:val="222222"/>
          <w:sz w:val="21"/>
          <w:szCs w:val="21"/>
        </w:rPr>
      </w:pPr>
      <w:r w:rsidRPr="001F6150">
        <w:rPr>
          <w:rFonts w:ascii="Arial" w:eastAsia="Times New Roman" w:hAnsi="Arial" w:cs="Arial"/>
          <w:color w:val="222222"/>
          <w:sz w:val="21"/>
          <w:szCs w:val="21"/>
        </w:rPr>
        <w:t>The name "Parthia" is a continuation from </w:t>
      </w:r>
      <w:hyperlink r:id="rId10" w:tooltip="Latin language" w:history="1">
        <w:r w:rsidRPr="001F6150">
          <w:rPr>
            <w:rFonts w:ascii="Arial" w:eastAsia="Times New Roman" w:hAnsi="Arial" w:cs="Arial"/>
            <w:color w:val="0B0080"/>
            <w:sz w:val="21"/>
            <w:szCs w:val="21"/>
            <w:u w:val="single"/>
          </w:rPr>
          <w:t>Latin</w:t>
        </w:r>
      </w:hyperlink>
      <w:r w:rsidRPr="001F6150">
        <w:rPr>
          <w:rFonts w:ascii="Arial" w:eastAsia="Times New Roman" w:hAnsi="Arial" w:cs="Arial"/>
          <w:i/>
          <w:iCs/>
          <w:color w:val="222222"/>
          <w:sz w:val="21"/>
          <w:szCs w:val="21"/>
          <w:lang w:val="la-Latn"/>
        </w:rPr>
        <w:t>Parthia</w:t>
      </w:r>
      <w:r w:rsidRPr="001F6150">
        <w:rPr>
          <w:rFonts w:ascii="Arial" w:eastAsia="Times New Roman" w:hAnsi="Arial" w:cs="Arial"/>
          <w:color w:val="222222"/>
          <w:sz w:val="21"/>
          <w:szCs w:val="21"/>
        </w:rPr>
        <w:t>, from </w:t>
      </w:r>
      <w:hyperlink r:id="rId11" w:tooltip="Old Persian" w:history="1">
        <w:r w:rsidRPr="001F6150">
          <w:rPr>
            <w:rFonts w:ascii="Arial" w:eastAsia="Times New Roman" w:hAnsi="Arial" w:cs="Arial"/>
            <w:color w:val="0B0080"/>
            <w:sz w:val="21"/>
            <w:szCs w:val="21"/>
            <w:u w:val="single"/>
          </w:rPr>
          <w:t>Old Persian</w:t>
        </w:r>
      </w:hyperlink>
      <w:r w:rsidRPr="001F6150">
        <w:rPr>
          <w:rFonts w:ascii="Arial" w:eastAsia="Times New Roman" w:hAnsi="Arial" w:cs="Arial"/>
          <w:color w:val="222222"/>
          <w:sz w:val="21"/>
          <w:szCs w:val="21"/>
        </w:rPr>
        <w:t> </w:t>
      </w:r>
      <w:proofErr w:type="spellStart"/>
      <w:r w:rsidRPr="001F6150">
        <w:rPr>
          <w:rFonts w:ascii="Arial" w:eastAsia="Times New Roman" w:hAnsi="Arial" w:cs="Arial"/>
          <w:i/>
          <w:iCs/>
          <w:color w:val="222222"/>
          <w:sz w:val="21"/>
          <w:szCs w:val="21"/>
        </w:rPr>
        <w:t>Parthava</w:t>
      </w:r>
      <w:proofErr w:type="spellEnd"/>
      <w:r w:rsidRPr="001F6150">
        <w:rPr>
          <w:rFonts w:ascii="Arial" w:eastAsia="Times New Roman" w:hAnsi="Arial" w:cs="Arial"/>
          <w:color w:val="222222"/>
          <w:sz w:val="21"/>
          <w:szCs w:val="21"/>
        </w:rPr>
        <w:t>, which was the </w:t>
      </w:r>
      <w:hyperlink r:id="rId12" w:tooltip="Parthian language" w:history="1">
        <w:r w:rsidRPr="001F6150">
          <w:rPr>
            <w:rFonts w:ascii="Arial" w:eastAsia="Times New Roman" w:hAnsi="Arial" w:cs="Arial"/>
            <w:color w:val="0B0080"/>
            <w:sz w:val="21"/>
            <w:szCs w:val="21"/>
            <w:u w:val="single"/>
          </w:rPr>
          <w:t>Parthian language</w:t>
        </w:r>
      </w:hyperlink>
      <w:r w:rsidRPr="001F6150">
        <w:rPr>
          <w:rFonts w:ascii="Arial" w:eastAsia="Times New Roman" w:hAnsi="Arial" w:cs="Arial"/>
          <w:color w:val="222222"/>
          <w:sz w:val="21"/>
          <w:szCs w:val="21"/>
        </w:rPr>
        <w:t> self-designator signifying "of the Parthians" who were an </w:t>
      </w:r>
      <w:hyperlink r:id="rId13" w:tooltip="Iranian peoples" w:history="1">
        <w:r w:rsidRPr="001F6150">
          <w:rPr>
            <w:rFonts w:ascii="Arial" w:eastAsia="Times New Roman" w:hAnsi="Arial" w:cs="Arial"/>
            <w:color w:val="0B0080"/>
            <w:sz w:val="21"/>
            <w:szCs w:val="21"/>
            <w:u w:val="single"/>
          </w:rPr>
          <w:t>Iranian</w:t>
        </w:r>
      </w:hyperlink>
      <w:r w:rsidRPr="001F6150">
        <w:rPr>
          <w:rFonts w:ascii="Arial" w:eastAsia="Times New Roman" w:hAnsi="Arial" w:cs="Arial"/>
          <w:color w:val="222222"/>
          <w:sz w:val="21"/>
          <w:szCs w:val="21"/>
        </w:rPr>
        <w:t> people. In context to its </w:t>
      </w:r>
      <w:hyperlink r:id="rId14" w:tooltip="Hellenistic period" w:history="1">
        <w:r w:rsidRPr="001F6150">
          <w:rPr>
            <w:rFonts w:ascii="Arial" w:eastAsia="Times New Roman" w:hAnsi="Arial" w:cs="Arial"/>
            <w:color w:val="0B0080"/>
            <w:sz w:val="21"/>
            <w:szCs w:val="21"/>
            <w:u w:val="single"/>
          </w:rPr>
          <w:t>Hellenistic period</w:t>
        </w:r>
      </w:hyperlink>
      <w:r w:rsidRPr="001F6150">
        <w:rPr>
          <w:rFonts w:ascii="Arial" w:eastAsia="Times New Roman" w:hAnsi="Arial" w:cs="Arial"/>
          <w:color w:val="222222"/>
          <w:sz w:val="21"/>
          <w:szCs w:val="21"/>
        </w:rPr>
        <w:t>, </w:t>
      </w:r>
      <w:r w:rsidRPr="001F6150">
        <w:rPr>
          <w:rFonts w:ascii="Arial" w:eastAsia="Times New Roman" w:hAnsi="Arial" w:cs="Arial"/>
          <w:i/>
          <w:iCs/>
          <w:color w:val="222222"/>
          <w:sz w:val="21"/>
          <w:szCs w:val="21"/>
        </w:rPr>
        <w:t>Parthia</w:t>
      </w:r>
      <w:r w:rsidRPr="001F6150">
        <w:rPr>
          <w:rFonts w:ascii="Arial" w:eastAsia="Times New Roman" w:hAnsi="Arial" w:cs="Arial"/>
          <w:color w:val="222222"/>
          <w:sz w:val="21"/>
          <w:szCs w:val="21"/>
        </w:rPr>
        <w:t> also appears as </w:t>
      </w:r>
      <w:proofErr w:type="spellStart"/>
      <w:r w:rsidRPr="001F6150">
        <w:rPr>
          <w:rFonts w:ascii="Arial" w:eastAsia="Times New Roman" w:hAnsi="Arial" w:cs="Arial"/>
          <w:i/>
          <w:iCs/>
          <w:color w:val="222222"/>
          <w:sz w:val="21"/>
          <w:szCs w:val="21"/>
        </w:rPr>
        <w:t>Parthyaea</w:t>
      </w:r>
      <w:proofErr w:type="spellEnd"/>
      <w:r w:rsidRPr="001F6150">
        <w:rPr>
          <w:rFonts w:ascii="Arial" w:eastAsia="Times New Roman" w:hAnsi="Arial" w:cs="Arial"/>
          <w:color w:val="222222"/>
          <w:sz w:val="21"/>
          <w:szCs w:val="21"/>
        </w:rPr>
        <w:t>.</w:t>
      </w:r>
    </w:p>
    <w:p w:rsidR="001F6150" w:rsidRPr="001F6150" w:rsidRDefault="001F6150" w:rsidP="001F6150">
      <w:pPr>
        <w:shd w:val="clear" w:color="auto" w:fill="FFFFFF"/>
        <w:spacing w:before="120" w:after="120" w:line="240" w:lineRule="auto"/>
        <w:rPr>
          <w:rFonts w:ascii="Arial" w:eastAsia="Times New Roman" w:hAnsi="Arial" w:cs="Arial"/>
          <w:color w:val="222222"/>
          <w:sz w:val="21"/>
          <w:szCs w:val="21"/>
        </w:rPr>
      </w:pPr>
      <w:r w:rsidRPr="001F6150">
        <w:rPr>
          <w:rFonts w:ascii="Arial" w:eastAsia="Times New Roman" w:hAnsi="Arial" w:cs="Arial"/>
          <w:color w:val="222222"/>
          <w:sz w:val="21"/>
          <w:szCs w:val="21"/>
        </w:rPr>
        <w:t xml:space="preserve">In </w:t>
      </w:r>
      <w:proofErr w:type="spellStart"/>
      <w:r w:rsidRPr="001F6150">
        <w:rPr>
          <w:rFonts w:ascii="Arial" w:eastAsia="Times New Roman" w:hAnsi="Arial" w:cs="Arial"/>
          <w:color w:val="222222"/>
          <w:sz w:val="21"/>
          <w:szCs w:val="21"/>
        </w:rPr>
        <w:t>Justinus's</w:t>
      </w:r>
      <w:proofErr w:type="spellEnd"/>
      <w:r w:rsidRPr="001F6150">
        <w:rPr>
          <w:rFonts w:ascii="Arial" w:eastAsia="Times New Roman" w:hAnsi="Arial" w:cs="Arial"/>
          <w:color w:val="222222"/>
          <w:sz w:val="21"/>
          <w:szCs w:val="21"/>
        </w:rPr>
        <w:t xml:space="preserve"> Epitome of </w:t>
      </w:r>
      <w:proofErr w:type="spellStart"/>
      <w:r w:rsidRPr="001F6150">
        <w:rPr>
          <w:rFonts w:ascii="Arial" w:eastAsia="Times New Roman" w:hAnsi="Arial" w:cs="Arial"/>
          <w:color w:val="222222"/>
          <w:sz w:val="21"/>
          <w:szCs w:val="21"/>
        </w:rPr>
        <w:t>Pompeius</w:t>
      </w:r>
      <w:proofErr w:type="spellEnd"/>
      <w:r w:rsidRPr="001F6150">
        <w:rPr>
          <w:rFonts w:ascii="Arial" w:eastAsia="Times New Roman" w:hAnsi="Arial" w:cs="Arial"/>
          <w:color w:val="222222"/>
          <w:sz w:val="21"/>
          <w:szCs w:val="21"/>
        </w:rPr>
        <w:t xml:space="preserve"> </w:t>
      </w:r>
      <w:proofErr w:type="spellStart"/>
      <w:r w:rsidRPr="001F6150">
        <w:rPr>
          <w:rFonts w:ascii="Arial" w:eastAsia="Times New Roman" w:hAnsi="Arial" w:cs="Arial"/>
          <w:color w:val="222222"/>
          <w:sz w:val="21"/>
          <w:szCs w:val="21"/>
        </w:rPr>
        <w:t>Trogus's</w:t>
      </w:r>
      <w:proofErr w:type="spellEnd"/>
      <w:r w:rsidRPr="001F6150">
        <w:rPr>
          <w:rFonts w:ascii="Arial" w:eastAsia="Times New Roman" w:hAnsi="Arial" w:cs="Arial"/>
          <w:color w:val="222222"/>
          <w:sz w:val="21"/>
          <w:szCs w:val="21"/>
        </w:rPr>
        <w:t xml:space="preserve"> Philippic Histories it stated;</w:t>
      </w:r>
    </w:p>
    <w:p w:rsidR="001F6150" w:rsidRPr="001F6150" w:rsidRDefault="001F6150" w:rsidP="001F6150">
      <w:pPr>
        <w:shd w:val="clear" w:color="auto" w:fill="FFFFFF"/>
        <w:spacing w:before="120" w:after="120" w:line="240" w:lineRule="auto"/>
        <w:rPr>
          <w:rFonts w:ascii="Arial" w:eastAsia="Times New Roman" w:hAnsi="Arial" w:cs="Arial"/>
          <w:color w:val="222222"/>
          <w:sz w:val="21"/>
          <w:szCs w:val="21"/>
        </w:rPr>
      </w:pPr>
      <w:r w:rsidRPr="001F6150">
        <w:rPr>
          <w:rFonts w:ascii="Arial" w:eastAsia="Times New Roman" w:hAnsi="Arial" w:cs="Arial"/>
          <w:color w:val="222222"/>
          <w:sz w:val="21"/>
          <w:szCs w:val="21"/>
        </w:rPr>
        <w:lastRenderedPageBreak/>
        <w:t>"The Parthians, in whose hands the empire of the east now is, having divided the world, as it were, with the Romans, were originally exiles from Scythia. This is apparent from their very name; for in the Scythian language e</w:t>
      </w:r>
      <w:r w:rsidR="00C675AD">
        <w:rPr>
          <w:rFonts w:ascii="Arial" w:eastAsia="Times New Roman" w:hAnsi="Arial" w:cs="Arial"/>
          <w:color w:val="222222"/>
          <w:sz w:val="21"/>
          <w:szCs w:val="21"/>
        </w:rPr>
        <w:t xml:space="preserve">xiles are called </w:t>
      </w:r>
      <w:proofErr w:type="spellStart"/>
      <w:r w:rsidR="00C675AD">
        <w:rPr>
          <w:rFonts w:ascii="Arial" w:eastAsia="Times New Roman" w:hAnsi="Arial" w:cs="Arial"/>
          <w:color w:val="222222"/>
          <w:sz w:val="21"/>
          <w:szCs w:val="21"/>
        </w:rPr>
        <w:t>Parthi</w:t>
      </w:r>
      <w:proofErr w:type="spellEnd"/>
      <w:r w:rsidR="00C675AD">
        <w:rPr>
          <w:rFonts w:ascii="Arial" w:eastAsia="Times New Roman" w:hAnsi="Arial" w:cs="Arial"/>
          <w:color w:val="222222"/>
          <w:sz w:val="21"/>
          <w:szCs w:val="21"/>
        </w:rPr>
        <w:t xml:space="preserve">." [41.2] </w:t>
      </w:r>
      <w:r w:rsidR="00C675AD">
        <w:rPr>
          <w:rFonts w:ascii="Arial" w:hAnsi="Arial" w:cs="Arial"/>
          <w:color w:val="222222"/>
          <w:sz w:val="19"/>
          <w:szCs w:val="19"/>
          <w:shd w:val="clear" w:color="auto" w:fill="EAF3FF"/>
        </w:rPr>
        <w:t>Smith, Andrew. </w:t>
      </w:r>
      <w:hyperlink r:id="rId15" w:anchor="41.1" w:history="1">
        <w:r w:rsidR="00C675AD">
          <w:rPr>
            <w:rStyle w:val="Hyperlink"/>
            <w:rFonts w:ascii="Arial" w:hAnsi="Arial" w:cs="Arial"/>
            <w:color w:val="663366"/>
            <w:sz w:val="19"/>
            <w:szCs w:val="19"/>
          </w:rPr>
          <w:t>"Justinus: Epitome of Pompeius Trogus (7)"</w:t>
        </w:r>
      </w:hyperlink>
      <w:r w:rsidR="00C675AD">
        <w:rPr>
          <w:rFonts w:ascii="Arial" w:hAnsi="Arial" w:cs="Arial"/>
          <w:color w:val="222222"/>
          <w:sz w:val="19"/>
          <w:szCs w:val="19"/>
          <w:shd w:val="clear" w:color="auto" w:fill="EAF3FF"/>
        </w:rPr>
        <w:t>. </w:t>
      </w:r>
      <w:r w:rsidR="00C675AD">
        <w:rPr>
          <w:rFonts w:ascii="Arial" w:hAnsi="Arial" w:cs="Arial"/>
          <w:i/>
          <w:iCs/>
          <w:color w:val="222222"/>
          <w:sz w:val="19"/>
          <w:szCs w:val="19"/>
          <w:shd w:val="clear" w:color="auto" w:fill="EAF3FF"/>
        </w:rPr>
        <w:t>www.attalus.org</w:t>
      </w:r>
      <w:r w:rsidR="00C675AD">
        <w:rPr>
          <w:rFonts w:ascii="Arial" w:hAnsi="Arial" w:cs="Arial"/>
          <w:color w:val="222222"/>
          <w:sz w:val="19"/>
          <w:szCs w:val="19"/>
          <w:shd w:val="clear" w:color="auto" w:fill="EAF3FF"/>
        </w:rPr>
        <w:t>. </w:t>
      </w:r>
      <w:r w:rsidR="00C675AD">
        <w:rPr>
          <w:rFonts w:ascii="Arial" w:hAnsi="Arial" w:cs="Arial"/>
          <w:sz w:val="19"/>
          <w:szCs w:val="19"/>
        </w:rPr>
        <w:t>Retrieved</w:t>
      </w:r>
      <w:r w:rsidR="00C675AD">
        <w:rPr>
          <w:rFonts w:ascii="Arial" w:hAnsi="Arial" w:cs="Arial"/>
          <w:color w:val="222222"/>
          <w:sz w:val="19"/>
          <w:szCs w:val="19"/>
          <w:shd w:val="clear" w:color="auto" w:fill="EAF3FF"/>
        </w:rPr>
        <w:t>  on 2018-11-27</w:t>
      </w:r>
      <w:r w:rsidR="00C675AD">
        <w:rPr>
          <w:rStyle w:val="reference-accessdate"/>
          <w:rFonts w:ascii="Arial" w:hAnsi="Arial" w:cs="Arial"/>
          <w:color w:val="222222"/>
          <w:sz w:val="19"/>
          <w:szCs w:val="19"/>
          <w:shd w:val="clear" w:color="auto" w:fill="EAF3FF"/>
        </w:rPr>
        <w:t xml:space="preserve">. </w:t>
      </w:r>
    </w:p>
    <w:p w:rsidR="001F6150" w:rsidRPr="001F6150" w:rsidRDefault="001F6150" w:rsidP="001F6150">
      <w:pPr>
        <w:pBdr>
          <w:bottom w:val="single" w:sz="6" w:space="0" w:color="A2A9B1"/>
        </w:pBdr>
        <w:shd w:val="clear" w:color="auto" w:fill="FFFFFF"/>
        <w:spacing w:before="240" w:after="60" w:line="240" w:lineRule="auto"/>
        <w:outlineLvl w:val="1"/>
        <w:rPr>
          <w:rFonts w:ascii="Georgia" w:eastAsia="Times New Roman" w:hAnsi="Georgia"/>
          <w:color w:val="000000"/>
          <w:sz w:val="36"/>
          <w:szCs w:val="36"/>
        </w:rPr>
      </w:pPr>
      <w:proofErr w:type="gramStart"/>
      <w:r w:rsidRPr="001F6150">
        <w:rPr>
          <w:rFonts w:ascii="Georgia" w:eastAsia="Times New Roman" w:hAnsi="Georgia"/>
          <w:color w:val="000000"/>
          <w:sz w:val="36"/>
          <w:szCs w:val="36"/>
        </w:rPr>
        <w:t>Geography</w:t>
      </w:r>
      <w:r w:rsidRPr="001F6150">
        <w:rPr>
          <w:rFonts w:ascii="Arial" w:eastAsia="Times New Roman" w:hAnsi="Arial" w:cs="Arial"/>
          <w:color w:val="54595D"/>
        </w:rPr>
        <w:t>[</w:t>
      </w:r>
      <w:proofErr w:type="gramEnd"/>
      <w:r w:rsidRPr="001F6150">
        <w:rPr>
          <w:rFonts w:ascii="Arial" w:eastAsia="Times New Roman" w:hAnsi="Arial" w:cs="Arial"/>
          <w:color w:val="000000"/>
        </w:rPr>
        <w:fldChar w:fldCharType="begin"/>
      </w:r>
      <w:r w:rsidRPr="001F6150">
        <w:rPr>
          <w:rFonts w:ascii="Arial" w:eastAsia="Times New Roman" w:hAnsi="Arial" w:cs="Arial"/>
          <w:color w:val="000000"/>
        </w:rPr>
        <w:instrText xml:space="preserve"> HYPERLINK "https://en.wikipedia.org/w/index.php?title=Parthia&amp;action=edit&amp;section=2" \o "Edit section: Geography" </w:instrText>
      </w:r>
      <w:r w:rsidRPr="001F6150">
        <w:rPr>
          <w:rFonts w:ascii="Arial" w:eastAsia="Times New Roman" w:hAnsi="Arial" w:cs="Arial"/>
          <w:color w:val="000000"/>
        </w:rPr>
        <w:fldChar w:fldCharType="separate"/>
      </w:r>
      <w:r w:rsidRPr="001F6150">
        <w:rPr>
          <w:rFonts w:ascii="Arial" w:eastAsia="Times New Roman" w:hAnsi="Arial" w:cs="Arial"/>
          <w:color w:val="0B0080"/>
          <w:u w:val="single"/>
        </w:rPr>
        <w:t>edit</w:t>
      </w:r>
      <w:r w:rsidRPr="001F6150">
        <w:rPr>
          <w:rFonts w:ascii="Arial" w:eastAsia="Times New Roman" w:hAnsi="Arial" w:cs="Arial"/>
          <w:color w:val="000000"/>
        </w:rPr>
        <w:fldChar w:fldCharType="end"/>
      </w:r>
      <w:r w:rsidRPr="001F6150">
        <w:rPr>
          <w:rFonts w:ascii="Arial" w:eastAsia="Times New Roman" w:hAnsi="Arial" w:cs="Arial"/>
          <w:color w:val="54595D"/>
        </w:rPr>
        <w:t>]</w:t>
      </w:r>
    </w:p>
    <w:p w:rsidR="001F6150" w:rsidRPr="001F6150" w:rsidRDefault="001F6150" w:rsidP="001F6150">
      <w:pPr>
        <w:shd w:val="clear" w:color="auto" w:fill="FFFFFF"/>
        <w:spacing w:before="120" w:after="120" w:line="240" w:lineRule="auto"/>
        <w:rPr>
          <w:rFonts w:ascii="Arial" w:eastAsia="Times New Roman" w:hAnsi="Arial" w:cs="Arial"/>
          <w:color w:val="222222"/>
          <w:sz w:val="21"/>
          <w:szCs w:val="21"/>
        </w:rPr>
      </w:pPr>
      <w:r w:rsidRPr="001F6150">
        <w:rPr>
          <w:rFonts w:ascii="Arial" w:eastAsia="Times New Roman" w:hAnsi="Arial" w:cs="Arial"/>
          <w:color w:val="222222"/>
          <w:sz w:val="21"/>
          <w:szCs w:val="21"/>
        </w:rPr>
        <w:t>Parthia roughly corresponds to a region in northeastern Iran. It was bordered by the </w:t>
      </w:r>
      <w:proofErr w:type="spellStart"/>
      <w:r w:rsidRPr="001F6150">
        <w:rPr>
          <w:rFonts w:ascii="Arial" w:eastAsia="Times New Roman" w:hAnsi="Arial" w:cs="Arial"/>
          <w:color w:val="222222"/>
          <w:sz w:val="21"/>
          <w:szCs w:val="21"/>
        </w:rPr>
        <w:fldChar w:fldCharType="begin"/>
      </w:r>
      <w:r w:rsidRPr="001F6150">
        <w:rPr>
          <w:rFonts w:ascii="Arial" w:eastAsia="Times New Roman" w:hAnsi="Arial" w:cs="Arial"/>
          <w:color w:val="222222"/>
          <w:sz w:val="21"/>
          <w:szCs w:val="21"/>
        </w:rPr>
        <w:instrText xml:space="preserve"> HYPERLINK "https://en.wikipedia.org/wiki/Karakum_Desert" \o "Karakum Desert" </w:instrText>
      </w:r>
      <w:r w:rsidRPr="001F6150">
        <w:rPr>
          <w:rFonts w:ascii="Arial" w:eastAsia="Times New Roman" w:hAnsi="Arial" w:cs="Arial"/>
          <w:color w:val="222222"/>
          <w:sz w:val="21"/>
          <w:szCs w:val="21"/>
        </w:rPr>
        <w:fldChar w:fldCharType="separate"/>
      </w:r>
      <w:r w:rsidRPr="001F6150">
        <w:rPr>
          <w:rFonts w:ascii="Arial" w:eastAsia="Times New Roman" w:hAnsi="Arial" w:cs="Arial"/>
          <w:color w:val="0B0080"/>
          <w:sz w:val="21"/>
          <w:szCs w:val="21"/>
          <w:u w:val="single"/>
        </w:rPr>
        <w:t>Karakum</w:t>
      </w:r>
      <w:proofErr w:type="spellEnd"/>
      <w:r w:rsidRPr="001F6150">
        <w:rPr>
          <w:rFonts w:ascii="Arial" w:eastAsia="Times New Roman" w:hAnsi="Arial" w:cs="Arial"/>
          <w:color w:val="222222"/>
          <w:sz w:val="21"/>
          <w:szCs w:val="21"/>
        </w:rPr>
        <w:fldChar w:fldCharType="end"/>
      </w:r>
      <w:r w:rsidRPr="001F6150">
        <w:rPr>
          <w:rFonts w:ascii="Arial" w:eastAsia="Times New Roman" w:hAnsi="Arial" w:cs="Arial"/>
          <w:color w:val="222222"/>
          <w:sz w:val="21"/>
          <w:szCs w:val="21"/>
        </w:rPr>
        <w:t> desert in the north, included </w:t>
      </w:r>
      <w:proofErr w:type="spellStart"/>
      <w:r w:rsidRPr="001F6150">
        <w:rPr>
          <w:rFonts w:ascii="Arial" w:eastAsia="Times New Roman" w:hAnsi="Arial" w:cs="Arial"/>
          <w:color w:val="222222"/>
          <w:sz w:val="21"/>
          <w:szCs w:val="21"/>
        </w:rPr>
        <w:fldChar w:fldCharType="begin"/>
      </w:r>
      <w:r w:rsidRPr="001F6150">
        <w:rPr>
          <w:rFonts w:ascii="Arial" w:eastAsia="Times New Roman" w:hAnsi="Arial" w:cs="Arial"/>
          <w:color w:val="222222"/>
          <w:sz w:val="21"/>
          <w:szCs w:val="21"/>
        </w:rPr>
        <w:instrText xml:space="preserve"> HYPERLINK "https://en.wikipedia.org/wiki/Kopet_Dag" \o "Kopet Dag" </w:instrText>
      </w:r>
      <w:r w:rsidRPr="001F6150">
        <w:rPr>
          <w:rFonts w:ascii="Arial" w:eastAsia="Times New Roman" w:hAnsi="Arial" w:cs="Arial"/>
          <w:color w:val="222222"/>
          <w:sz w:val="21"/>
          <w:szCs w:val="21"/>
        </w:rPr>
        <w:fldChar w:fldCharType="separate"/>
      </w:r>
      <w:r w:rsidRPr="001F6150">
        <w:rPr>
          <w:rFonts w:ascii="Arial" w:eastAsia="Times New Roman" w:hAnsi="Arial" w:cs="Arial"/>
          <w:color w:val="0B0080"/>
          <w:sz w:val="21"/>
          <w:szCs w:val="21"/>
          <w:u w:val="single"/>
        </w:rPr>
        <w:t>Kopet</w:t>
      </w:r>
      <w:proofErr w:type="spellEnd"/>
      <w:r w:rsidRPr="001F6150">
        <w:rPr>
          <w:rFonts w:ascii="Arial" w:eastAsia="Times New Roman" w:hAnsi="Arial" w:cs="Arial"/>
          <w:color w:val="0B0080"/>
          <w:sz w:val="21"/>
          <w:szCs w:val="21"/>
          <w:u w:val="single"/>
        </w:rPr>
        <w:t xml:space="preserve"> Dag</w:t>
      </w:r>
      <w:r w:rsidRPr="001F6150">
        <w:rPr>
          <w:rFonts w:ascii="Arial" w:eastAsia="Times New Roman" w:hAnsi="Arial" w:cs="Arial"/>
          <w:color w:val="222222"/>
          <w:sz w:val="21"/>
          <w:szCs w:val="21"/>
        </w:rPr>
        <w:fldChar w:fldCharType="end"/>
      </w:r>
      <w:r w:rsidRPr="001F6150">
        <w:rPr>
          <w:rFonts w:ascii="Arial" w:eastAsia="Times New Roman" w:hAnsi="Arial" w:cs="Arial"/>
          <w:color w:val="222222"/>
          <w:sz w:val="21"/>
          <w:szCs w:val="21"/>
        </w:rPr>
        <w:t> mountain range and the </w:t>
      </w:r>
      <w:hyperlink r:id="rId16" w:tooltip="Dasht-e-Kavir" w:history="1">
        <w:r w:rsidRPr="001F6150">
          <w:rPr>
            <w:rFonts w:ascii="Arial" w:eastAsia="Times New Roman" w:hAnsi="Arial" w:cs="Arial"/>
            <w:color w:val="0B0080"/>
            <w:sz w:val="21"/>
            <w:szCs w:val="21"/>
            <w:u w:val="single"/>
          </w:rPr>
          <w:t>Dasht-e-Kavir</w:t>
        </w:r>
      </w:hyperlink>
      <w:r w:rsidRPr="001F6150">
        <w:rPr>
          <w:rFonts w:ascii="Arial" w:eastAsia="Times New Roman" w:hAnsi="Arial" w:cs="Arial"/>
          <w:color w:val="222222"/>
          <w:sz w:val="21"/>
          <w:szCs w:val="21"/>
        </w:rPr>
        <w:t> desert in the south. It bordered </w:t>
      </w:r>
      <w:hyperlink r:id="rId17" w:tooltip="Medes" w:history="1">
        <w:r w:rsidRPr="001F6150">
          <w:rPr>
            <w:rFonts w:ascii="Arial" w:eastAsia="Times New Roman" w:hAnsi="Arial" w:cs="Arial"/>
            <w:color w:val="0B0080"/>
            <w:sz w:val="21"/>
            <w:szCs w:val="21"/>
            <w:u w:val="single"/>
          </w:rPr>
          <w:t>Media</w:t>
        </w:r>
      </w:hyperlink>
      <w:r w:rsidRPr="001F6150">
        <w:rPr>
          <w:rFonts w:ascii="Arial" w:eastAsia="Times New Roman" w:hAnsi="Arial" w:cs="Arial"/>
          <w:color w:val="222222"/>
          <w:sz w:val="21"/>
          <w:szCs w:val="21"/>
        </w:rPr>
        <w:t> on the west, </w:t>
      </w:r>
      <w:proofErr w:type="spellStart"/>
      <w:r w:rsidRPr="001F6150">
        <w:rPr>
          <w:rFonts w:ascii="Arial" w:eastAsia="Times New Roman" w:hAnsi="Arial" w:cs="Arial"/>
          <w:color w:val="222222"/>
          <w:sz w:val="21"/>
          <w:szCs w:val="21"/>
        </w:rPr>
        <w:fldChar w:fldCharType="begin"/>
      </w:r>
      <w:r w:rsidRPr="001F6150">
        <w:rPr>
          <w:rFonts w:ascii="Arial" w:eastAsia="Times New Roman" w:hAnsi="Arial" w:cs="Arial"/>
          <w:color w:val="222222"/>
          <w:sz w:val="21"/>
          <w:szCs w:val="21"/>
        </w:rPr>
        <w:instrText xml:space="preserve"> HYPERLINK "https://en.wikipedia.org/wiki/Hyrcania" \o "Hyrcania" </w:instrText>
      </w:r>
      <w:r w:rsidRPr="001F6150">
        <w:rPr>
          <w:rFonts w:ascii="Arial" w:eastAsia="Times New Roman" w:hAnsi="Arial" w:cs="Arial"/>
          <w:color w:val="222222"/>
          <w:sz w:val="21"/>
          <w:szCs w:val="21"/>
        </w:rPr>
        <w:fldChar w:fldCharType="separate"/>
      </w:r>
      <w:r w:rsidRPr="001F6150">
        <w:rPr>
          <w:rFonts w:ascii="Arial" w:eastAsia="Times New Roman" w:hAnsi="Arial" w:cs="Arial"/>
          <w:color w:val="0B0080"/>
          <w:sz w:val="21"/>
          <w:szCs w:val="21"/>
          <w:u w:val="single"/>
        </w:rPr>
        <w:t>Hyrcania</w:t>
      </w:r>
      <w:proofErr w:type="spellEnd"/>
      <w:r w:rsidRPr="001F6150">
        <w:rPr>
          <w:rFonts w:ascii="Arial" w:eastAsia="Times New Roman" w:hAnsi="Arial" w:cs="Arial"/>
          <w:color w:val="222222"/>
          <w:sz w:val="21"/>
          <w:szCs w:val="21"/>
        </w:rPr>
        <w:fldChar w:fldCharType="end"/>
      </w:r>
      <w:r w:rsidRPr="001F6150">
        <w:rPr>
          <w:rFonts w:ascii="Arial" w:eastAsia="Times New Roman" w:hAnsi="Arial" w:cs="Arial"/>
          <w:color w:val="222222"/>
          <w:sz w:val="21"/>
          <w:szCs w:val="21"/>
        </w:rPr>
        <w:t xml:space="preserve"> on the </w:t>
      </w:r>
      <w:proofErr w:type="gramStart"/>
      <w:r w:rsidRPr="001F6150">
        <w:rPr>
          <w:rFonts w:ascii="Arial" w:eastAsia="Times New Roman" w:hAnsi="Arial" w:cs="Arial"/>
          <w:color w:val="222222"/>
          <w:sz w:val="21"/>
          <w:szCs w:val="21"/>
        </w:rPr>
        <w:t>north west</w:t>
      </w:r>
      <w:proofErr w:type="gramEnd"/>
      <w:r w:rsidRPr="001F6150">
        <w:rPr>
          <w:rFonts w:ascii="Arial" w:eastAsia="Times New Roman" w:hAnsi="Arial" w:cs="Arial"/>
          <w:color w:val="222222"/>
          <w:sz w:val="21"/>
          <w:szCs w:val="21"/>
        </w:rPr>
        <w:t>, </w:t>
      </w:r>
      <w:proofErr w:type="spellStart"/>
      <w:r w:rsidRPr="001F6150">
        <w:rPr>
          <w:rFonts w:ascii="Arial" w:eastAsia="Times New Roman" w:hAnsi="Arial" w:cs="Arial"/>
          <w:color w:val="222222"/>
          <w:sz w:val="21"/>
          <w:szCs w:val="21"/>
        </w:rPr>
        <w:fldChar w:fldCharType="begin"/>
      </w:r>
      <w:r w:rsidRPr="001F6150">
        <w:rPr>
          <w:rFonts w:ascii="Arial" w:eastAsia="Times New Roman" w:hAnsi="Arial" w:cs="Arial"/>
          <w:color w:val="222222"/>
          <w:sz w:val="21"/>
          <w:szCs w:val="21"/>
        </w:rPr>
        <w:instrText xml:space="preserve"> HYPERLINK "https://en.wikipedia.org/wiki/Margiana" \o "Margiana" </w:instrText>
      </w:r>
      <w:r w:rsidRPr="001F6150">
        <w:rPr>
          <w:rFonts w:ascii="Arial" w:eastAsia="Times New Roman" w:hAnsi="Arial" w:cs="Arial"/>
          <w:color w:val="222222"/>
          <w:sz w:val="21"/>
          <w:szCs w:val="21"/>
        </w:rPr>
        <w:fldChar w:fldCharType="separate"/>
      </w:r>
      <w:r w:rsidRPr="001F6150">
        <w:rPr>
          <w:rFonts w:ascii="Arial" w:eastAsia="Times New Roman" w:hAnsi="Arial" w:cs="Arial"/>
          <w:color w:val="0B0080"/>
          <w:sz w:val="21"/>
          <w:szCs w:val="21"/>
          <w:u w:val="single"/>
        </w:rPr>
        <w:t>Margiana</w:t>
      </w:r>
      <w:proofErr w:type="spellEnd"/>
      <w:r w:rsidRPr="001F6150">
        <w:rPr>
          <w:rFonts w:ascii="Arial" w:eastAsia="Times New Roman" w:hAnsi="Arial" w:cs="Arial"/>
          <w:color w:val="222222"/>
          <w:sz w:val="21"/>
          <w:szCs w:val="21"/>
        </w:rPr>
        <w:fldChar w:fldCharType="end"/>
      </w:r>
      <w:r w:rsidRPr="001F6150">
        <w:rPr>
          <w:rFonts w:ascii="Arial" w:eastAsia="Times New Roman" w:hAnsi="Arial" w:cs="Arial"/>
          <w:color w:val="222222"/>
          <w:sz w:val="21"/>
          <w:szCs w:val="21"/>
        </w:rPr>
        <w:t> on the north east, and </w:t>
      </w:r>
      <w:hyperlink r:id="rId18" w:tooltip="Aria (satrapy)" w:history="1">
        <w:r w:rsidRPr="001F6150">
          <w:rPr>
            <w:rFonts w:ascii="Arial" w:eastAsia="Times New Roman" w:hAnsi="Arial" w:cs="Arial"/>
            <w:color w:val="0B0080"/>
            <w:sz w:val="21"/>
            <w:szCs w:val="21"/>
            <w:u w:val="single"/>
          </w:rPr>
          <w:t>Aria</w:t>
        </w:r>
      </w:hyperlink>
      <w:r w:rsidRPr="001F6150">
        <w:rPr>
          <w:rFonts w:ascii="Arial" w:eastAsia="Times New Roman" w:hAnsi="Arial" w:cs="Arial"/>
          <w:color w:val="222222"/>
          <w:sz w:val="21"/>
          <w:szCs w:val="21"/>
        </w:rPr>
        <w:t> on the south east.</w:t>
      </w:r>
    </w:p>
    <w:p w:rsidR="001F6150" w:rsidRPr="001F6150" w:rsidRDefault="001F6150" w:rsidP="001F6150">
      <w:pPr>
        <w:shd w:val="clear" w:color="auto" w:fill="FFFFFF"/>
        <w:spacing w:before="120" w:after="120" w:line="240" w:lineRule="auto"/>
        <w:rPr>
          <w:rFonts w:ascii="Arial" w:eastAsia="Times New Roman" w:hAnsi="Arial" w:cs="Arial"/>
          <w:color w:val="222222"/>
          <w:sz w:val="21"/>
          <w:szCs w:val="21"/>
        </w:rPr>
      </w:pPr>
      <w:r w:rsidRPr="001F6150">
        <w:rPr>
          <w:rFonts w:ascii="Arial" w:eastAsia="Times New Roman" w:hAnsi="Arial" w:cs="Arial"/>
          <w:color w:val="222222"/>
          <w:sz w:val="21"/>
          <w:szCs w:val="21"/>
        </w:rPr>
        <w:t>During Arsacid times, Parthia was united with </w:t>
      </w:r>
      <w:proofErr w:type="spellStart"/>
      <w:r w:rsidRPr="001F6150">
        <w:rPr>
          <w:rFonts w:ascii="Arial" w:eastAsia="Times New Roman" w:hAnsi="Arial" w:cs="Arial"/>
          <w:color w:val="222222"/>
          <w:sz w:val="21"/>
          <w:szCs w:val="21"/>
        </w:rPr>
        <w:fldChar w:fldCharType="begin"/>
      </w:r>
      <w:r w:rsidRPr="001F6150">
        <w:rPr>
          <w:rFonts w:ascii="Arial" w:eastAsia="Times New Roman" w:hAnsi="Arial" w:cs="Arial"/>
          <w:color w:val="222222"/>
          <w:sz w:val="21"/>
          <w:szCs w:val="21"/>
        </w:rPr>
        <w:instrText xml:space="preserve"> HYPERLINK "https://en.wikipedia.org/wiki/Hyrcania" \o "Hyrcania" </w:instrText>
      </w:r>
      <w:r w:rsidRPr="001F6150">
        <w:rPr>
          <w:rFonts w:ascii="Arial" w:eastAsia="Times New Roman" w:hAnsi="Arial" w:cs="Arial"/>
          <w:color w:val="222222"/>
          <w:sz w:val="21"/>
          <w:szCs w:val="21"/>
        </w:rPr>
        <w:fldChar w:fldCharType="separate"/>
      </w:r>
      <w:r w:rsidRPr="001F6150">
        <w:rPr>
          <w:rFonts w:ascii="Arial" w:eastAsia="Times New Roman" w:hAnsi="Arial" w:cs="Arial"/>
          <w:color w:val="0B0080"/>
          <w:sz w:val="21"/>
          <w:szCs w:val="21"/>
          <w:u w:val="single"/>
        </w:rPr>
        <w:t>Hyrcania</w:t>
      </w:r>
      <w:proofErr w:type="spellEnd"/>
      <w:r w:rsidRPr="001F6150">
        <w:rPr>
          <w:rFonts w:ascii="Arial" w:eastAsia="Times New Roman" w:hAnsi="Arial" w:cs="Arial"/>
          <w:color w:val="222222"/>
          <w:sz w:val="21"/>
          <w:szCs w:val="21"/>
        </w:rPr>
        <w:fldChar w:fldCharType="end"/>
      </w:r>
      <w:r w:rsidRPr="001F6150">
        <w:rPr>
          <w:rFonts w:ascii="Arial" w:eastAsia="Times New Roman" w:hAnsi="Arial" w:cs="Arial"/>
          <w:color w:val="222222"/>
          <w:sz w:val="21"/>
          <w:szCs w:val="21"/>
        </w:rPr>
        <w:t> as one administrative unit, and that region is therefore often (subject to context) considered a part of Parthia proper.</w:t>
      </w:r>
    </w:p>
    <w:p w:rsidR="001F6150" w:rsidRDefault="001F6150" w:rsidP="00AD0C5B">
      <w:pPr>
        <w:spacing w:after="0"/>
      </w:pPr>
      <w:r>
        <w:t>The type of headgear of this rider is suggested in an Egyptian cartouche</w:t>
      </w:r>
      <w:r w:rsidR="00C675AD">
        <w:t xml:space="preserve"> as bangs of hair protruding out from a </w:t>
      </w:r>
      <w:r w:rsidR="001954D2">
        <w:t xml:space="preserve">ringed, </w:t>
      </w:r>
      <w:r w:rsidR="00C675AD">
        <w:t>conical cap).</w:t>
      </w:r>
    </w:p>
    <w:p w:rsidR="001F6150" w:rsidRPr="001F6150" w:rsidRDefault="001F6150" w:rsidP="001F6150">
      <w:pPr>
        <w:spacing w:after="0" w:line="240" w:lineRule="auto"/>
        <w:rPr>
          <w:rFonts w:eastAsia="Times New Roman"/>
          <w:color w:val="auto"/>
        </w:rPr>
      </w:pPr>
      <w:r>
        <w:rPr>
          <w:noProof/>
        </w:rPr>
        <w:drawing>
          <wp:inline distT="0" distB="0" distL="0" distR="0">
            <wp:extent cx="812800" cy="2563031"/>
            <wp:effectExtent l="0" t="0" r="6350" b="8890"/>
            <wp:docPr id="7" name="Picture 7" descr="https://upload.wikimedia.org/wikipedia/commons/a/af/Darius_I_statue_Parth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a/af/Darius_I_statue_Parthia.jpg"/>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37000"/>
                              </a14:imgEffect>
                            </a14:imgLayer>
                          </a14:imgProps>
                        </a:ext>
                        <a:ext uri="{28A0092B-C50C-407E-A947-70E740481C1C}">
                          <a14:useLocalDpi xmlns:a14="http://schemas.microsoft.com/office/drawing/2010/main" val="0"/>
                        </a:ext>
                      </a:extLst>
                    </a:blip>
                    <a:srcRect/>
                    <a:stretch>
                      <a:fillRect/>
                    </a:stretch>
                  </pic:blipFill>
                  <pic:spPr bwMode="auto">
                    <a:xfrm>
                      <a:off x="0" y="0"/>
                      <a:ext cx="815760" cy="2572366"/>
                    </a:xfrm>
                    <a:prstGeom prst="rect">
                      <a:avLst/>
                    </a:prstGeom>
                    <a:noFill/>
                    <a:ln>
                      <a:noFill/>
                    </a:ln>
                  </pic:spPr>
                </pic:pic>
              </a:graphicData>
            </a:graphic>
          </wp:inline>
        </w:drawing>
      </w:r>
      <w:r w:rsidRPr="001F6150">
        <w:rPr>
          <w:noProof/>
        </w:rPr>
        <w:t xml:space="preserve">  </w:t>
      </w:r>
      <w:r w:rsidR="007F389C">
        <w:rPr>
          <w:noProof/>
        </w:rPr>
        <w:drawing>
          <wp:inline distT="0" distB="0" distL="0" distR="0" wp14:anchorId="15D3774D" wp14:editId="6C948542">
            <wp:extent cx="1786879" cy="16859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90168" cy="1689028"/>
                    </a:xfrm>
                    <a:prstGeom prst="rect">
                      <a:avLst/>
                    </a:prstGeom>
                  </pic:spPr>
                </pic:pic>
              </a:graphicData>
            </a:graphic>
          </wp:inline>
        </w:drawing>
      </w:r>
      <w:r>
        <w:rPr>
          <w:noProof/>
        </w:rPr>
        <w:drawing>
          <wp:inline distT="0" distB="0" distL="0" distR="0" wp14:anchorId="11319815" wp14:editId="502B1F3A">
            <wp:extent cx="1739900" cy="1714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flipH="1">
                      <a:off x="0" y="0"/>
                      <a:ext cx="1739900" cy="1714500"/>
                    </a:xfrm>
                    <a:prstGeom prst="rect">
                      <a:avLst/>
                    </a:prstGeom>
                  </pic:spPr>
                </pic:pic>
              </a:graphicData>
            </a:graphic>
          </wp:inline>
        </w:drawing>
      </w:r>
      <w:r w:rsidRPr="001F6150">
        <w:rPr>
          <w:rFonts w:ascii="Arial" w:eastAsia="Times New Roman" w:hAnsi="Arial" w:cs="Arial"/>
          <w:noProof/>
          <w:color w:val="0B0080"/>
          <w:sz w:val="20"/>
          <w:szCs w:val="20"/>
        </w:rPr>
        <w:drawing>
          <wp:inline distT="0" distB="0" distL="0" distR="0" wp14:anchorId="05EA5BDD" wp14:editId="0AD2F153">
            <wp:extent cx="1339850" cy="1701800"/>
            <wp:effectExtent l="0" t="0" r="0" b="0"/>
            <wp:docPr id="5" name="Picture 5" descr="https://upload.wikimedia.org/wikipedia/commons/thumb/e/e5/Parthian_warrior_Termez_Achaeological_Museum.jpg/150px-Parthian_warrior_Termez_Achaeological_Museum.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upload.wikimedia.org/wikipedia/commons/thumb/e/e5/Parthian_warrior_Termez_Achaeological_Museum.jpg/150px-Parthian_warrior_Termez_Achaeological_Museum.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flipH="1">
                      <a:off x="0" y="0"/>
                      <a:ext cx="1341367" cy="1703727"/>
                    </a:xfrm>
                    <a:prstGeom prst="rect">
                      <a:avLst/>
                    </a:prstGeom>
                    <a:noFill/>
                    <a:ln>
                      <a:noFill/>
                    </a:ln>
                  </pic:spPr>
                </pic:pic>
              </a:graphicData>
            </a:graphic>
          </wp:inline>
        </w:drawing>
      </w:r>
      <w:bookmarkStart w:id="0" w:name="_GoBack"/>
      <w:r w:rsidR="009F7E14">
        <w:rPr>
          <w:noProof/>
        </w:rPr>
        <w:drawing>
          <wp:inline distT="0" distB="0" distL="0" distR="0" wp14:anchorId="02D661B5" wp14:editId="6DB45676">
            <wp:extent cx="2063750" cy="21046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bright="35000" contrast="41000"/>
                              </a14:imgEffect>
                            </a14:imgLayer>
                          </a14:imgProps>
                        </a:ext>
                      </a:extLst>
                    </a:blip>
                    <a:stretch>
                      <a:fillRect/>
                    </a:stretch>
                  </pic:blipFill>
                  <pic:spPr>
                    <a:xfrm>
                      <a:off x="0" y="0"/>
                      <a:ext cx="2075484" cy="2116582"/>
                    </a:xfrm>
                    <a:prstGeom prst="rect">
                      <a:avLst/>
                    </a:prstGeom>
                  </pic:spPr>
                </pic:pic>
              </a:graphicData>
            </a:graphic>
          </wp:inline>
        </w:drawing>
      </w:r>
      <w:bookmarkEnd w:id="0"/>
    </w:p>
    <w:p w:rsidR="007F389C" w:rsidRPr="001954D2" w:rsidRDefault="007F389C" w:rsidP="00AD0C5B">
      <w:pPr>
        <w:spacing w:after="0"/>
      </w:pPr>
      <w:r w:rsidRPr="001954D2">
        <w:t xml:space="preserve">Fig. </w:t>
      </w:r>
      <w:r w:rsidRPr="001954D2">
        <w:rPr>
          <w:color w:val="222222"/>
          <w:shd w:val="clear" w:color="auto" w:fill="F8F9FA"/>
        </w:rPr>
        <w:t> </w:t>
      </w:r>
      <w:r w:rsidR="001954D2">
        <w:rPr>
          <w:i/>
          <w:iCs/>
          <w:color w:val="222222"/>
          <w:shd w:val="clear" w:color="auto" w:fill="F8F9FA"/>
        </w:rPr>
        <w:t>P-</w:t>
      </w:r>
      <w:proofErr w:type="spellStart"/>
      <w:r w:rsidR="001954D2">
        <w:rPr>
          <w:i/>
          <w:iCs/>
          <w:color w:val="222222"/>
          <w:shd w:val="clear" w:color="auto" w:fill="F8F9FA"/>
        </w:rPr>
        <w:t>rw</w:t>
      </w:r>
      <w:proofErr w:type="spellEnd"/>
      <w:r w:rsidR="001954D2">
        <w:rPr>
          <w:i/>
          <w:iCs/>
          <w:color w:val="222222"/>
          <w:shd w:val="clear" w:color="auto" w:fill="F8F9FA"/>
        </w:rPr>
        <w:t>-t-</w:t>
      </w:r>
      <w:proofErr w:type="spellStart"/>
      <w:r w:rsidR="001954D2">
        <w:rPr>
          <w:i/>
          <w:iCs/>
          <w:color w:val="222222"/>
          <w:shd w:val="clear" w:color="auto" w:fill="F8F9FA"/>
        </w:rPr>
        <w:t>i</w:t>
      </w:r>
      <w:proofErr w:type="spellEnd"/>
      <w:r w:rsidR="001954D2">
        <w:rPr>
          <w:i/>
          <w:iCs/>
          <w:color w:val="222222"/>
          <w:shd w:val="clear" w:color="auto" w:fill="F8F9FA"/>
        </w:rPr>
        <w:t>-w</w:t>
      </w:r>
      <w:r w:rsidRPr="001954D2">
        <w:rPr>
          <w:color w:val="222222"/>
          <w:shd w:val="clear" w:color="auto" w:fill="F8F9FA"/>
        </w:rPr>
        <w:t>) on</w:t>
      </w:r>
      <w:r w:rsidR="001954D2">
        <w:rPr>
          <w:color w:val="222222"/>
          <w:shd w:val="clear" w:color="auto" w:fill="F8F9FA"/>
        </w:rPr>
        <w:t xml:space="preserve"> the Egyptian statue of Darius </w:t>
      </w:r>
      <w:r w:rsidR="001954D2">
        <w:t>b</w:t>
      </w:r>
      <w:r w:rsidR="001F6150" w:rsidRPr="001954D2">
        <w:t xml:space="preserve">y </w:t>
      </w:r>
      <w:proofErr w:type="spellStart"/>
      <w:r w:rsidR="001F6150" w:rsidRPr="001954D2">
        <w:t>Jona</w:t>
      </w:r>
      <w:proofErr w:type="spellEnd"/>
      <w:r w:rsidR="001F6150" w:rsidRPr="001954D2">
        <w:t xml:space="preserve"> </w:t>
      </w:r>
      <w:proofErr w:type="spellStart"/>
      <w:r w:rsidR="001F6150" w:rsidRPr="001954D2">
        <w:t>Lendering</w:t>
      </w:r>
      <w:proofErr w:type="spellEnd"/>
      <w:r w:rsidR="001F6150" w:rsidRPr="001954D2">
        <w:t xml:space="preserve"> - Livius.org Provided under CC 0 license (notice under the photograph in the description page of the photograph)., CC0, </w:t>
      </w:r>
    </w:p>
    <w:p w:rsidR="007F389C" w:rsidRPr="001954D2" w:rsidRDefault="007F389C" w:rsidP="007F389C">
      <w:pPr>
        <w:spacing w:after="0" w:line="336" w:lineRule="atLeast"/>
        <w:rPr>
          <w:rFonts w:eastAsia="Times New Roman"/>
          <w:color w:val="222222"/>
        </w:rPr>
      </w:pPr>
      <w:r w:rsidRPr="001954D2">
        <w:rPr>
          <w:rFonts w:eastAsia="Times New Roman"/>
          <w:color w:val="222222"/>
        </w:rPr>
        <w:t>Parthian warrior, ca. 100 BCE–100 CE. </w:t>
      </w:r>
      <w:hyperlink r:id="rId27" w:tooltip="Termez" w:history="1">
        <w:proofErr w:type="spellStart"/>
        <w:r w:rsidRPr="001954D2">
          <w:rPr>
            <w:rFonts w:eastAsia="Times New Roman"/>
            <w:color w:val="0B0080"/>
          </w:rPr>
          <w:t>Termez</w:t>
        </w:r>
        <w:proofErr w:type="spellEnd"/>
      </w:hyperlink>
      <w:r w:rsidR="001954D2" w:rsidRPr="001954D2">
        <w:rPr>
          <w:rFonts w:eastAsia="Times New Roman"/>
          <w:color w:val="222222"/>
        </w:rPr>
        <w:t xml:space="preserve"> </w:t>
      </w:r>
      <w:proofErr w:type="spellStart"/>
      <w:r w:rsidRPr="001954D2">
        <w:rPr>
          <w:rFonts w:eastAsia="Times New Roman"/>
          <w:color w:val="222222"/>
        </w:rPr>
        <w:t>Achaeological</w:t>
      </w:r>
      <w:proofErr w:type="spellEnd"/>
      <w:r w:rsidRPr="001954D2">
        <w:rPr>
          <w:rFonts w:eastAsia="Times New Roman"/>
          <w:color w:val="222222"/>
        </w:rPr>
        <w:t xml:space="preserve"> Museum, </w:t>
      </w:r>
      <w:hyperlink r:id="rId28" w:tooltip="Uzbekistan" w:history="1">
        <w:r w:rsidRPr="001954D2">
          <w:rPr>
            <w:rFonts w:eastAsia="Times New Roman"/>
            <w:color w:val="0B0080"/>
          </w:rPr>
          <w:t>Uzbekistan</w:t>
        </w:r>
      </w:hyperlink>
      <w:r w:rsidRPr="001954D2">
        <w:rPr>
          <w:rFonts w:eastAsia="Times New Roman"/>
          <w:color w:val="222222"/>
        </w:rPr>
        <w:t>.</w:t>
      </w:r>
    </w:p>
    <w:p w:rsidR="001F6150" w:rsidRDefault="009F7E14" w:rsidP="00AD0C5B">
      <w:pPr>
        <w:spacing w:after="0"/>
      </w:pPr>
      <w:hyperlink r:id="rId29" w:history="1">
        <w:r w:rsidRPr="00657021">
          <w:rPr>
            <w:rStyle w:val="Hyperlink"/>
          </w:rPr>
          <w:t>https://commons.wikimedia.org/w/index.php?curid=73574118</w:t>
        </w:r>
      </w:hyperlink>
    </w:p>
    <w:p w:rsidR="009F7E14" w:rsidRDefault="009F7E14" w:rsidP="009F7E14">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hd w:val="clear" w:color="auto" w:fill="FFFFFF"/>
        </w:rPr>
        <w:lastRenderedPageBreak/>
        <w:t>Reproduction of a Parthian archer as depicted on </w:t>
      </w:r>
      <w:hyperlink r:id="rId30" w:tooltip="Trajan's Column" w:history="1">
        <w:r>
          <w:rPr>
            <w:rStyle w:val="Hyperlink"/>
            <w:rFonts w:ascii="Arial" w:hAnsi="Arial" w:cs="Arial"/>
            <w:color w:val="0B0080"/>
            <w:shd w:val="clear" w:color="auto" w:fill="FFFFFF"/>
          </w:rPr>
          <w:t>Trajan's Column</w:t>
        </w:r>
      </w:hyperlink>
      <w:r>
        <w:rPr>
          <w:rFonts w:ascii="Arial" w:hAnsi="Arial" w:cs="Arial"/>
          <w:color w:val="222222"/>
          <w:shd w:val="clear" w:color="auto" w:fill="FFFFFF"/>
        </w:rPr>
        <w:t>.</w:t>
      </w:r>
      <w:r>
        <w:rPr>
          <w:rFonts w:ascii="Arial" w:hAnsi="Arial" w:cs="Arial"/>
          <w:color w:val="222222"/>
          <w:shd w:val="clear" w:color="auto" w:fill="FFFFFF"/>
        </w:rPr>
        <w:t xml:space="preserve"> </w:t>
      </w:r>
      <w:r>
        <w:rPr>
          <w:rFonts w:ascii="Arial" w:hAnsi="Arial" w:cs="Arial"/>
          <w:color w:val="222222"/>
          <w:sz w:val="21"/>
          <w:szCs w:val="21"/>
        </w:rPr>
        <w:t>From the 1900 "</w:t>
      </w:r>
      <w:proofErr w:type="spellStart"/>
      <w:r>
        <w:rPr>
          <w:rFonts w:ascii="Arial" w:hAnsi="Arial" w:cs="Arial"/>
          <w:color w:val="222222"/>
          <w:sz w:val="21"/>
          <w:szCs w:val="21"/>
        </w:rPr>
        <w:t>Encyclopedie</w:t>
      </w:r>
      <w:proofErr w:type="spellEnd"/>
      <w:r>
        <w:rPr>
          <w:rFonts w:ascii="Arial" w:hAnsi="Arial" w:cs="Arial"/>
          <w:color w:val="222222"/>
          <w:sz w:val="21"/>
          <w:szCs w:val="21"/>
        </w:rPr>
        <w:t xml:space="preserve"> Larousse </w:t>
      </w:r>
      <w:proofErr w:type="spellStart"/>
      <w:r>
        <w:rPr>
          <w:rFonts w:ascii="Arial" w:hAnsi="Arial" w:cs="Arial"/>
          <w:color w:val="222222"/>
          <w:sz w:val="21"/>
          <w:szCs w:val="21"/>
        </w:rPr>
        <w:t>Illustree</w:t>
      </w:r>
      <w:proofErr w:type="spellEnd"/>
      <w:r>
        <w:rPr>
          <w:rFonts w:ascii="Arial" w:hAnsi="Arial" w:cs="Arial"/>
          <w:color w:val="222222"/>
          <w:sz w:val="21"/>
          <w:szCs w:val="21"/>
        </w:rPr>
        <w:t>".</w:t>
      </w:r>
    </w:p>
    <w:p w:rsidR="009F7E14" w:rsidRPr="001954D2" w:rsidRDefault="009F7E14" w:rsidP="00AD0C5B">
      <w:pPr>
        <w:spacing w:after="0"/>
      </w:pPr>
    </w:p>
    <w:p w:rsidR="00AD0C5B" w:rsidRDefault="00AD0C5B" w:rsidP="00AD0C5B">
      <w:pPr>
        <w:spacing w:after="0"/>
        <w:rPr>
          <w:b/>
          <w:bCs/>
        </w:rPr>
      </w:pPr>
      <w:r>
        <w:rPr>
          <w:b/>
          <w:bCs/>
        </w:rPr>
        <w:t>LC Classification:</w:t>
      </w:r>
    </w:p>
    <w:p w:rsidR="00AD0C5B" w:rsidRDefault="00AD0C5B" w:rsidP="00AD0C5B">
      <w:pPr>
        <w:spacing w:after="0"/>
      </w:pPr>
      <w:r>
        <w:rPr>
          <w:rStyle w:val="Strong"/>
        </w:rPr>
        <w:t>Date or Time Horizon:</w:t>
      </w:r>
      <w:r>
        <w:t xml:space="preserve"> </w:t>
      </w:r>
      <w:r w:rsidR="001F6150">
        <w:t>100 BCE-100 CE</w:t>
      </w:r>
    </w:p>
    <w:p w:rsidR="00AD0C5B" w:rsidRDefault="00AD0C5B" w:rsidP="00AD0C5B">
      <w:pPr>
        <w:spacing w:after="0"/>
      </w:pPr>
      <w:r>
        <w:rPr>
          <w:rStyle w:val="Strong"/>
        </w:rPr>
        <w:t>Geographical Area:</w:t>
      </w:r>
      <w:r>
        <w:t xml:space="preserve"> </w:t>
      </w:r>
    </w:p>
    <w:p w:rsidR="00AD0C5B" w:rsidRDefault="00AD0C5B" w:rsidP="00AD0C5B">
      <w:pPr>
        <w:spacing w:after="0"/>
        <w:rPr>
          <w:b/>
        </w:rPr>
      </w:pPr>
      <w:r>
        <w:rPr>
          <w:b/>
        </w:rPr>
        <w:t xml:space="preserve">Map: </w:t>
      </w:r>
    </w:p>
    <w:p w:rsidR="00AD0C5B" w:rsidRPr="00AD0C5B" w:rsidRDefault="00AD0C5B" w:rsidP="00AD0C5B">
      <w:pPr>
        <w:spacing w:after="0" w:line="240" w:lineRule="auto"/>
        <w:rPr>
          <w:rFonts w:eastAsia="Times New Roman"/>
          <w:color w:val="auto"/>
        </w:rPr>
      </w:pPr>
      <w:r w:rsidRPr="00AD0C5B">
        <w:rPr>
          <w:rFonts w:ascii="Arial" w:eastAsia="Times New Roman" w:hAnsi="Arial" w:cs="Arial"/>
          <w:noProof/>
          <w:color w:val="0B0080"/>
          <w:sz w:val="20"/>
          <w:szCs w:val="20"/>
        </w:rPr>
        <w:drawing>
          <wp:inline distT="0" distB="0" distL="0" distR="0">
            <wp:extent cx="5949950" cy="3341889"/>
            <wp:effectExtent l="0" t="0" r="0" b="0"/>
            <wp:docPr id="4" name="Picture 4" descr="https://upload.wikimedia.org/wikipedia/commons/thumb/c/c6/Median_Empire.jpg/400px-Median_Empire.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c/c6/Median_Empire.jpg/400px-Median_Empire.jpg">
                      <a:hlinkClick r:id="rId31"/>
                    </pic:cNvPr>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49000"/>
                              </a14:imgEffect>
                            </a14:imgLayer>
                          </a14:imgProps>
                        </a:ext>
                        <a:ext uri="{28A0092B-C50C-407E-A947-70E740481C1C}">
                          <a14:useLocalDpi xmlns:a14="http://schemas.microsoft.com/office/drawing/2010/main" val="0"/>
                        </a:ext>
                      </a:extLst>
                    </a:blip>
                    <a:srcRect/>
                    <a:stretch>
                      <a:fillRect/>
                    </a:stretch>
                  </pic:blipFill>
                  <pic:spPr bwMode="auto">
                    <a:xfrm>
                      <a:off x="0" y="0"/>
                      <a:ext cx="5954753" cy="3344586"/>
                    </a:xfrm>
                    <a:prstGeom prst="rect">
                      <a:avLst/>
                    </a:prstGeom>
                    <a:noFill/>
                    <a:ln>
                      <a:noFill/>
                    </a:ln>
                  </pic:spPr>
                </pic:pic>
              </a:graphicData>
            </a:graphic>
          </wp:inline>
        </w:drawing>
      </w:r>
    </w:p>
    <w:p w:rsidR="00AD0C5B" w:rsidRPr="00AD0C5B" w:rsidRDefault="00AD0C5B" w:rsidP="00AD0C5B">
      <w:pPr>
        <w:spacing w:after="0" w:line="336" w:lineRule="atLeast"/>
        <w:rPr>
          <w:rFonts w:ascii="Arial" w:eastAsia="Times New Roman" w:hAnsi="Arial" w:cs="Arial"/>
          <w:color w:val="222222"/>
          <w:sz w:val="19"/>
          <w:szCs w:val="19"/>
        </w:rPr>
      </w:pPr>
      <w:r w:rsidRPr="00AD0C5B">
        <w:rPr>
          <w:rFonts w:ascii="Arial" w:eastAsia="Times New Roman" w:hAnsi="Arial" w:cs="Arial"/>
          <w:color w:val="222222"/>
          <w:sz w:val="19"/>
          <w:szCs w:val="19"/>
        </w:rPr>
        <w:t>The region of Parthia within the empire of </w:t>
      </w:r>
      <w:hyperlink r:id="rId34" w:tooltip="Medes" w:history="1">
        <w:r w:rsidRPr="00AD0C5B">
          <w:rPr>
            <w:rFonts w:ascii="Arial" w:eastAsia="Times New Roman" w:hAnsi="Arial" w:cs="Arial"/>
            <w:color w:val="0B0080"/>
            <w:sz w:val="19"/>
            <w:szCs w:val="19"/>
          </w:rPr>
          <w:t>Medes</w:t>
        </w:r>
      </w:hyperlink>
      <w:r w:rsidRPr="00AD0C5B">
        <w:rPr>
          <w:rFonts w:ascii="Arial" w:eastAsia="Times New Roman" w:hAnsi="Arial" w:cs="Arial"/>
          <w:color w:val="222222"/>
          <w:sz w:val="19"/>
          <w:szCs w:val="19"/>
        </w:rPr>
        <w:t>, c. 600 BC</w:t>
      </w:r>
      <w:r w:rsidR="001954D2">
        <w:rPr>
          <w:rFonts w:ascii="Arial" w:eastAsia="Times New Roman" w:hAnsi="Arial" w:cs="Arial"/>
          <w:color w:val="222222"/>
          <w:sz w:val="19"/>
          <w:szCs w:val="19"/>
        </w:rPr>
        <w:t>E</w:t>
      </w:r>
      <w:r w:rsidRPr="00AD0C5B">
        <w:rPr>
          <w:rFonts w:ascii="Arial" w:eastAsia="Times New Roman" w:hAnsi="Arial" w:cs="Arial"/>
          <w:color w:val="222222"/>
          <w:sz w:val="19"/>
          <w:szCs w:val="19"/>
        </w:rPr>
        <w:t>; from a </w:t>
      </w:r>
      <w:hyperlink r:id="rId35" w:tooltip="Historical atlas" w:history="1">
        <w:r w:rsidRPr="00AD0C5B">
          <w:rPr>
            <w:rFonts w:ascii="Arial" w:eastAsia="Times New Roman" w:hAnsi="Arial" w:cs="Arial"/>
            <w:color w:val="0B0080"/>
            <w:sz w:val="19"/>
            <w:szCs w:val="19"/>
          </w:rPr>
          <w:t>historical atlas</w:t>
        </w:r>
      </w:hyperlink>
      <w:r w:rsidRPr="00AD0C5B">
        <w:rPr>
          <w:rFonts w:ascii="Arial" w:eastAsia="Times New Roman" w:hAnsi="Arial" w:cs="Arial"/>
          <w:color w:val="222222"/>
          <w:sz w:val="19"/>
          <w:szCs w:val="19"/>
        </w:rPr>
        <w:t> illustrated by </w:t>
      </w:r>
      <w:hyperlink r:id="rId36" w:tooltip="William Robert Shepherd" w:history="1">
        <w:r w:rsidRPr="00AD0C5B">
          <w:rPr>
            <w:rFonts w:ascii="Arial" w:eastAsia="Times New Roman" w:hAnsi="Arial" w:cs="Arial"/>
            <w:color w:val="0B0080"/>
            <w:sz w:val="19"/>
            <w:szCs w:val="19"/>
          </w:rPr>
          <w:t>William Robert Shepherd</w:t>
        </w:r>
      </w:hyperlink>
      <w:r w:rsidR="001954D2">
        <w:rPr>
          <w:rFonts w:ascii="Arial" w:eastAsia="Times New Roman" w:hAnsi="Arial" w:cs="Arial"/>
          <w:color w:val="0B0080"/>
          <w:sz w:val="19"/>
          <w:szCs w:val="19"/>
        </w:rPr>
        <w:t xml:space="preserve"> (1911),</w:t>
      </w:r>
    </w:p>
    <w:p w:rsidR="00AD0C5B" w:rsidRDefault="00AD0C5B" w:rsidP="00AD0C5B">
      <w:pPr>
        <w:spacing w:after="0"/>
        <w:rPr>
          <w:b/>
        </w:rPr>
      </w:pPr>
    </w:p>
    <w:p w:rsidR="00AD0C5B" w:rsidRDefault="00AD0C5B" w:rsidP="00AD0C5B">
      <w:pPr>
        <w:spacing w:after="0"/>
        <w:rPr>
          <w:b/>
        </w:rPr>
      </w:pPr>
      <w:r>
        <w:rPr>
          <w:b/>
        </w:rPr>
        <w:t>GPS coordinates:</w:t>
      </w:r>
    </w:p>
    <w:p w:rsidR="00AD0C5B" w:rsidRDefault="00AD0C5B" w:rsidP="00AD0C5B">
      <w:pPr>
        <w:spacing w:after="0"/>
      </w:pPr>
      <w:r>
        <w:rPr>
          <w:rStyle w:val="Strong"/>
        </w:rPr>
        <w:t>Cultural Affiliation:</w:t>
      </w:r>
      <w:r>
        <w:t xml:space="preserve"> </w:t>
      </w:r>
      <w:r w:rsidR="001954D2">
        <w:t>Parthia</w:t>
      </w:r>
    </w:p>
    <w:p w:rsidR="001954D2" w:rsidRDefault="00AD0C5B" w:rsidP="00AD0C5B">
      <w:pPr>
        <w:spacing w:after="0"/>
      </w:pPr>
      <w:r>
        <w:rPr>
          <w:rStyle w:val="Strong"/>
        </w:rPr>
        <w:t>Media:</w:t>
      </w:r>
      <w:r>
        <w:t xml:space="preserve"> </w:t>
      </w:r>
      <w:r w:rsidR="001954D2" w:rsidRPr="00AD0C5B">
        <w:t>-Ceramic, Red and Black Pigmen</w:t>
      </w:r>
      <w:r w:rsidR="001954D2">
        <w:t>t</w:t>
      </w:r>
    </w:p>
    <w:p w:rsidR="00AD0C5B" w:rsidRDefault="00AD0C5B" w:rsidP="00AD0C5B">
      <w:pPr>
        <w:spacing w:after="0"/>
        <w:rPr>
          <w:b/>
          <w:bCs/>
        </w:rPr>
      </w:pPr>
      <w:r>
        <w:rPr>
          <w:rStyle w:val="Strong"/>
        </w:rPr>
        <w:t>Dimensions:</w:t>
      </w:r>
      <w:r>
        <w:t xml:space="preserve"> </w:t>
      </w:r>
      <w:r w:rsidR="001954D2">
        <w:rPr>
          <w:rFonts w:ascii="Arial Unicode MS" w:eastAsia="Arial Unicode MS" w:hAnsi="Arial Unicode MS" w:cs="Arial Unicode MS" w:hint="eastAsia"/>
          <w:b/>
          <w:bCs/>
          <w:color w:val="000000"/>
          <w:sz w:val="28"/>
          <w:szCs w:val="28"/>
        </w:rPr>
        <w:t>113 x 115 x 25mm </w:t>
      </w:r>
    </w:p>
    <w:p w:rsidR="00AD0C5B" w:rsidRDefault="00AD0C5B" w:rsidP="00AD0C5B">
      <w:pPr>
        <w:spacing w:after="0"/>
        <w:rPr>
          <w:rStyle w:val="Strong"/>
        </w:rPr>
      </w:pPr>
      <w:r>
        <w:rPr>
          <w:rStyle w:val="Strong"/>
        </w:rPr>
        <w:t xml:space="preserve">Weight:  </w:t>
      </w:r>
      <w:r w:rsidR="001954D2">
        <w:rPr>
          <w:rStyle w:val="Strong"/>
        </w:rPr>
        <w:t>146 gm</w:t>
      </w:r>
    </w:p>
    <w:p w:rsidR="00AD0C5B" w:rsidRDefault="00AD0C5B" w:rsidP="00AD0C5B">
      <w:pPr>
        <w:spacing w:after="0"/>
        <w:rPr>
          <w:rStyle w:val="Strong"/>
        </w:rPr>
      </w:pPr>
      <w:r>
        <w:rPr>
          <w:rStyle w:val="Strong"/>
        </w:rPr>
        <w:t>Condition:</w:t>
      </w:r>
      <w:r w:rsidR="001954D2">
        <w:rPr>
          <w:rStyle w:val="Strong"/>
        </w:rPr>
        <w:t xml:space="preserve"> original</w:t>
      </w:r>
    </w:p>
    <w:p w:rsidR="00AD0C5B" w:rsidRDefault="00AD0C5B" w:rsidP="00AD0C5B">
      <w:pPr>
        <w:spacing w:after="0"/>
      </w:pPr>
      <w:r>
        <w:rPr>
          <w:rStyle w:val="Strong"/>
        </w:rPr>
        <w:t>Provenance:</w:t>
      </w:r>
      <w:r>
        <w:t xml:space="preserve"> </w:t>
      </w:r>
    </w:p>
    <w:p w:rsidR="00AD0C5B" w:rsidRDefault="00AD0C5B" w:rsidP="00AD0C5B">
      <w:pPr>
        <w:spacing w:after="0"/>
        <w:rPr>
          <w:b/>
          <w:bCs/>
        </w:rPr>
      </w:pPr>
      <w:r>
        <w:rPr>
          <w:b/>
          <w:bCs/>
        </w:rPr>
        <w:t>Discussion:</w:t>
      </w:r>
    </w:p>
    <w:p w:rsidR="001F6150" w:rsidRDefault="001F6150" w:rsidP="00AD0C5B">
      <w:pPr>
        <w:spacing w:after="0"/>
        <w:rPr>
          <w:b/>
          <w:bCs/>
        </w:rPr>
      </w:pPr>
    </w:p>
    <w:p w:rsidR="00AD0C5B" w:rsidRDefault="00AD0C5B" w:rsidP="00AD0C5B">
      <w:pPr>
        <w:spacing w:after="0"/>
      </w:pPr>
      <w:r>
        <w:rPr>
          <w:b/>
          <w:bCs/>
        </w:rPr>
        <w:t>References:</w:t>
      </w:r>
    </w:p>
    <w:p w:rsidR="00AD0C5B" w:rsidRDefault="001954D2">
      <w:r>
        <w:rPr>
          <w:rFonts w:ascii="Arial" w:hAnsi="Arial" w:cs="Arial"/>
          <w:color w:val="222222"/>
          <w:sz w:val="20"/>
          <w:szCs w:val="20"/>
          <w:shd w:val="clear" w:color="auto" w:fill="FFFFFF"/>
        </w:rPr>
        <w:t>Shepherd, W.R., 1911. </w:t>
      </w:r>
      <w:r>
        <w:rPr>
          <w:rFonts w:ascii="Arial" w:hAnsi="Arial" w:cs="Arial"/>
          <w:i/>
          <w:iCs/>
          <w:color w:val="222222"/>
          <w:sz w:val="20"/>
          <w:szCs w:val="20"/>
          <w:shd w:val="clear" w:color="auto" w:fill="FFFFFF"/>
        </w:rPr>
        <w:t>Historical atlas</w:t>
      </w:r>
      <w:r>
        <w:rPr>
          <w:rFonts w:ascii="Arial" w:hAnsi="Arial" w:cs="Arial"/>
          <w:color w:val="222222"/>
          <w:sz w:val="20"/>
          <w:szCs w:val="20"/>
          <w:shd w:val="clear" w:color="auto" w:fill="FFFFFF"/>
        </w:rPr>
        <w:t>. H. Holt.</w:t>
      </w:r>
    </w:p>
    <w:sectPr w:rsidR="00AD0C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0C5B"/>
    <w:rsid w:val="001954D2"/>
    <w:rsid w:val="001F6150"/>
    <w:rsid w:val="007F389C"/>
    <w:rsid w:val="009F7E14"/>
    <w:rsid w:val="00AD0C5B"/>
    <w:rsid w:val="00B22EB7"/>
    <w:rsid w:val="00C67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0CB30C-DE60-4D46-BAA2-BBD1D58F5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1F6150"/>
    <w:pPr>
      <w:spacing w:before="100" w:beforeAutospacing="1" w:after="100" w:afterAutospacing="1" w:line="240" w:lineRule="auto"/>
      <w:outlineLvl w:val="1"/>
    </w:pPr>
    <w:rPr>
      <w:rFonts w:eastAsia="Times New Roman"/>
      <w:b/>
      <w:bCs/>
      <w:color w:val="auto"/>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qFormat/>
    <w:rsid w:val="00AD0C5B"/>
    <w:rPr>
      <w:b/>
      <w:bCs/>
    </w:rPr>
  </w:style>
  <w:style w:type="character" w:styleId="Hyperlink">
    <w:name w:val="Hyperlink"/>
    <w:basedOn w:val="DefaultParagraphFont"/>
    <w:uiPriority w:val="99"/>
    <w:unhideWhenUsed/>
    <w:rsid w:val="00AD0C5B"/>
    <w:rPr>
      <w:color w:val="0000FF"/>
      <w:u w:val="single"/>
    </w:rPr>
  </w:style>
  <w:style w:type="character" w:customStyle="1" w:styleId="Heading2Char">
    <w:name w:val="Heading 2 Char"/>
    <w:basedOn w:val="DefaultParagraphFont"/>
    <w:link w:val="Heading2"/>
    <w:uiPriority w:val="9"/>
    <w:rsid w:val="001F6150"/>
    <w:rPr>
      <w:rFonts w:eastAsia="Times New Roman"/>
      <w:b/>
      <w:bCs/>
      <w:color w:val="auto"/>
      <w:sz w:val="36"/>
      <w:szCs w:val="36"/>
    </w:rPr>
  </w:style>
  <w:style w:type="paragraph" w:styleId="NormalWeb">
    <w:name w:val="Normal (Web)"/>
    <w:basedOn w:val="Normal"/>
    <w:uiPriority w:val="99"/>
    <w:semiHidden/>
    <w:unhideWhenUsed/>
    <w:rsid w:val="001F6150"/>
    <w:pPr>
      <w:spacing w:before="100" w:beforeAutospacing="1" w:after="100" w:afterAutospacing="1" w:line="240" w:lineRule="auto"/>
    </w:pPr>
    <w:rPr>
      <w:rFonts w:eastAsia="Times New Roman"/>
      <w:color w:val="auto"/>
    </w:rPr>
  </w:style>
  <w:style w:type="character" w:customStyle="1" w:styleId="mw-headline">
    <w:name w:val="mw-headline"/>
    <w:basedOn w:val="DefaultParagraphFont"/>
    <w:rsid w:val="001F6150"/>
  </w:style>
  <w:style w:type="character" w:customStyle="1" w:styleId="mw-editsection">
    <w:name w:val="mw-editsection"/>
    <w:basedOn w:val="DefaultParagraphFont"/>
    <w:rsid w:val="001F6150"/>
  </w:style>
  <w:style w:type="character" w:customStyle="1" w:styleId="mw-editsection-bracket">
    <w:name w:val="mw-editsection-bracket"/>
    <w:basedOn w:val="DefaultParagraphFont"/>
    <w:rsid w:val="001F6150"/>
  </w:style>
  <w:style w:type="character" w:customStyle="1" w:styleId="reference-accessdate">
    <w:name w:val="reference-accessdate"/>
    <w:basedOn w:val="DefaultParagraphFont"/>
    <w:rsid w:val="00C675AD"/>
  </w:style>
  <w:style w:type="character" w:customStyle="1" w:styleId="nowrap">
    <w:name w:val="nowrap"/>
    <w:basedOn w:val="DefaultParagraphFont"/>
    <w:rsid w:val="00C675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3878873">
      <w:bodyDiv w:val="1"/>
      <w:marLeft w:val="0"/>
      <w:marRight w:val="0"/>
      <w:marTop w:val="0"/>
      <w:marBottom w:val="0"/>
      <w:divBdr>
        <w:top w:val="none" w:sz="0" w:space="0" w:color="auto"/>
        <w:left w:val="none" w:sz="0" w:space="0" w:color="auto"/>
        <w:bottom w:val="none" w:sz="0" w:space="0" w:color="auto"/>
        <w:right w:val="none" w:sz="0" w:space="0" w:color="auto"/>
      </w:divBdr>
    </w:div>
    <w:div w:id="419717599">
      <w:bodyDiv w:val="1"/>
      <w:marLeft w:val="0"/>
      <w:marRight w:val="0"/>
      <w:marTop w:val="0"/>
      <w:marBottom w:val="0"/>
      <w:divBdr>
        <w:top w:val="none" w:sz="0" w:space="0" w:color="auto"/>
        <w:left w:val="none" w:sz="0" w:space="0" w:color="auto"/>
        <w:bottom w:val="none" w:sz="0" w:space="0" w:color="auto"/>
        <w:right w:val="none" w:sz="0" w:space="0" w:color="auto"/>
      </w:divBdr>
    </w:div>
    <w:div w:id="834687437">
      <w:bodyDiv w:val="1"/>
      <w:marLeft w:val="0"/>
      <w:marRight w:val="0"/>
      <w:marTop w:val="0"/>
      <w:marBottom w:val="0"/>
      <w:divBdr>
        <w:top w:val="none" w:sz="0" w:space="0" w:color="auto"/>
        <w:left w:val="none" w:sz="0" w:space="0" w:color="auto"/>
        <w:bottom w:val="none" w:sz="0" w:space="0" w:color="auto"/>
        <w:right w:val="none" w:sz="0" w:space="0" w:color="auto"/>
      </w:divBdr>
    </w:div>
    <w:div w:id="1416627259">
      <w:bodyDiv w:val="1"/>
      <w:marLeft w:val="0"/>
      <w:marRight w:val="0"/>
      <w:marTop w:val="0"/>
      <w:marBottom w:val="0"/>
      <w:divBdr>
        <w:top w:val="none" w:sz="0" w:space="0" w:color="auto"/>
        <w:left w:val="none" w:sz="0" w:space="0" w:color="auto"/>
        <w:bottom w:val="none" w:sz="0" w:space="0" w:color="auto"/>
        <w:right w:val="none" w:sz="0" w:space="0" w:color="auto"/>
      </w:divBdr>
    </w:div>
    <w:div w:id="1584878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en.wikipedia.org/wiki/Iranian_peoples" TargetMode="External"/><Relationship Id="rId18" Type="http://schemas.openxmlformats.org/officeDocument/2006/relationships/hyperlink" Target="https://en.wikipedia.org/wiki/Aria_(satrapy)" TargetMode="External"/><Relationship Id="rId26" Type="http://schemas.microsoft.com/office/2007/relationships/hdphoto" Target="media/hdphoto5.wdp"/><Relationship Id="rId3" Type="http://schemas.openxmlformats.org/officeDocument/2006/relationships/webSettings" Target="webSettings.xml"/><Relationship Id="rId21" Type="http://schemas.openxmlformats.org/officeDocument/2006/relationships/image" Target="media/image5.png"/><Relationship Id="rId34" Type="http://schemas.openxmlformats.org/officeDocument/2006/relationships/hyperlink" Target="https://en.wikipedia.org/wiki/Medes" TargetMode="External"/><Relationship Id="rId7" Type="http://schemas.microsoft.com/office/2007/relationships/hdphoto" Target="media/hdphoto2.wdp"/><Relationship Id="rId12" Type="http://schemas.openxmlformats.org/officeDocument/2006/relationships/hyperlink" Target="https://en.wikipedia.org/wiki/Parthian_language" TargetMode="External"/><Relationship Id="rId17" Type="http://schemas.openxmlformats.org/officeDocument/2006/relationships/hyperlink" Target="https://en.wikipedia.org/wiki/Medes" TargetMode="External"/><Relationship Id="rId25" Type="http://schemas.openxmlformats.org/officeDocument/2006/relationships/image" Target="media/image8.png"/><Relationship Id="rId33" Type="http://schemas.microsoft.com/office/2007/relationships/hdphoto" Target="media/hdphoto6.wdp"/><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s://en.wikipedia.org/wiki/Dasht-e-Kavir" TargetMode="External"/><Relationship Id="rId20" Type="http://schemas.microsoft.com/office/2007/relationships/hdphoto" Target="media/hdphoto4.wdp"/><Relationship Id="rId29" Type="http://schemas.openxmlformats.org/officeDocument/2006/relationships/hyperlink" Target="https://commons.wikimedia.org/w/index.php?curid=73574118" TargetMode="Externa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en.wikipedia.org/wiki/Old_Persian" TargetMode="External"/><Relationship Id="rId24" Type="http://schemas.openxmlformats.org/officeDocument/2006/relationships/image" Target="media/image7.jpeg"/><Relationship Id="rId32" Type="http://schemas.openxmlformats.org/officeDocument/2006/relationships/image" Target="media/image9.png"/><Relationship Id="rId37" Type="http://schemas.openxmlformats.org/officeDocument/2006/relationships/fontTable" Target="fontTable.xml"/><Relationship Id="rId5" Type="http://schemas.microsoft.com/office/2007/relationships/hdphoto" Target="media/hdphoto1.wdp"/><Relationship Id="rId15" Type="http://schemas.openxmlformats.org/officeDocument/2006/relationships/hyperlink" Target="http://www.attalus.org/translate/justin7.html" TargetMode="External"/><Relationship Id="rId23" Type="http://schemas.openxmlformats.org/officeDocument/2006/relationships/hyperlink" Target="https://en.wikipedia.org/wiki/File:Parthian_warrior_Termez_Achaeological_Museum.jpg" TargetMode="External"/><Relationship Id="rId28" Type="http://schemas.openxmlformats.org/officeDocument/2006/relationships/hyperlink" Target="https://en.wikipedia.org/wiki/Uzbekistan" TargetMode="External"/><Relationship Id="rId36" Type="http://schemas.openxmlformats.org/officeDocument/2006/relationships/hyperlink" Target="https://en.wikipedia.org/wiki/William_Robert_Shepherd" TargetMode="External"/><Relationship Id="rId10" Type="http://schemas.openxmlformats.org/officeDocument/2006/relationships/hyperlink" Target="https://en.wikipedia.org/wiki/Latin_language" TargetMode="External"/><Relationship Id="rId19" Type="http://schemas.openxmlformats.org/officeDocument/2006/relationships/image" Target="media/image4.png"/><Relationship Id="rId31" Type="http://schemas.openxmlformats.org/officeDocument/2006/relationships/hyperlink" Target="https://en.wikipedia.org/wiki/File:Median_Empire.jpg" TargetMode="External"/><Relationship Id="rId4" Type="http://schemas.openxmlformats.org/officeDocument/2006/relationships/image" Target="media/image1.png"/><Relationship Id="rId9" Type="http://schemas.microsoft.com/office/2007/relationships/hdphoto" Target="media/hdphoto3.wdp"/><Relationship Id="rId14" Type="http://schemas.openxmlformats.org/officeDocument/2006/relationships/hyperlink" Target="https://en.wikipedia.org/wiki/Hellenistic_period" TargetMode="External"/><Relationship Id="rId22" Type="http://schemas.openxmlformats.org/officeDocument/2006/relationships/image" Target="media/image6.png"/><Relationship Id="rId27" Type="http://schemas.openxmlformats.org/officeDocument/2006/relationships/hyperlink" Target="https://en.wikipedia.org/wiki/Termez" TargetMode="External"/><Relationship Id="rId30" Type="http://schemas.openxmlformats.org/officeDocument/2006/relationships/hyperlink" Target="https://en.wikipedia.org/wiki/Trajan%27s_Column" TargetMode="External"/><Relationship Id="rId35" Type="http://schemas.openxmlformats.org/officeDocument/2006/relationships/hyperlink" Target="https://en.wikipedia.org/wiki/Historical_atl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5</Pages>
  <Words>638</Words>
  <Characters>3638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2018-11-27T11:35:00Z</dcterms:created>
  <dcterms:modified xsi:type="dcterms:W3CDTF">2018-11-29T11:30:00Z</dcterms:modified>
</cp:coreProperties>
</file>